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FF66" w14:textId="3B9655A5" w:rsidR="001A67B2" w:rsidRDefault="00BA2A7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Erhebung und Erstattung der Elternbeiträge während der Schließung der Kindertageseinrichtungen ab </w:t>
      </w:r>
      <w:r w:rsidR="00CF6A87">
        <w:rPr>
          <w:rFonts w:ascii="Arial" w:hAnsi="Arial" w:cs="Arial"/>
          <w:sz w:val="28"/>
          <w:szCs w:val="28"/>
          <w:u w:val="single"/>
        </w:rPr>
        <w:t>1</w:t>
      </w:r>
      <w:r w:rsidR="00EB3DBA">
        <w:rPr>
          <w:rFonts w:ascii="Arial" w:hAnsi="Arial" w:cs="Arial"/>
          <w:sz w:val="28"/>
          <w:szCs w:val="28"/>
          <w:u w:val="single"/>
        </w:rPr>
        <w:t>8</w:t>
      </w:r>
      <w:r w:rsidR="00CF6A87">
        <w:rPr>
          <w:rFonts w:ascii="Arial" w:hAnsi="Arial" w:cs="Arial"/>
          <w:sz w:val="28"/>
          <w:szCs w:val="28"/>
          <w:u w:val="single"/>
        </w:rPr>
        <w:t>. Januar 2021</w:t>
      </w:r>
      <w:r>
        <w:rPr>
          <w:rFonts w:ascii="Arial" w:hAnsi="Arial" w:cs="Arial"/>
          <w:sz w:val="28"/>
          <w:szCs w:val="28"/>
          <w:u w:val="single"/>
        </w:rPr>
        <w:t xml:space="preserve"> im Zusammenhang mit der Bekämpfung der SARS-CoV-2-Pandemie</w:t>
      </w:r>
    </w:p>
    <w:p w14:paraId="0055537B" w14:textId="77777777" w:rsidR="00BA2A7F" w:rsidRDefault="00BA2A7F">
      <w:pPr>
        <w:rPr>
          <w:rFonts w:ascii="Arial" w:hAnsi="Arial" w:cs="Arial"/>
          <w:sz w:val="28"/>
          <w:szCs w:val="28"/>
          <w:u w:val="single"/>
        </w:rPr>
      </w:pPr>
    </w:p>
    <w:p w14:paraId="64703C58" w14:textId="77777777" w:rsidR="00BA2A7F" w:rsidRDefault="00BA2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Eltern,</w:t>
      </w:r>
    </w:p>
    <w:p w14:paraId="40C7F1AF" w14:textId="77777777" w:rsidR="00BA2A7F" w:rsidRDefault="00BA2A7F">
      <w:pPr>
        <w:rPr>
          <w:rFonts w:ascii="Arial" w:hAnsi="Arial" w:cs="Arial"/>
          <w:sz w:val="28"/>
          <w:szCs w:val="28"/>
        </w:rPr>
      </w:pPr>
    </w:p>
    <w:p w14:paraId="518F9626" w14:textId="3A8FC3CC" w:rsidR="00BA2A7F" w:rsidRDefault="00091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</w:t>
      </w:r>
      <w:r w:rsidR="00BA2A7F">
        <w:rPr>
          <w:rFonts w:ascii="Arial" w:hAnsi="Arial" w:cs="Arial"/>
          <w:sz w:val="28"/>
          <w:szCs w:val="28"/>
        </w:rPr>
        <w:t>möchten wir Sie</w:t>
      </w:r>
      <w:r w:rsidR="00910520">
        <w:rPr>
          <w:rFonts w:ascii="Arial" w:hAnsi="Arial" w:cs="Arial"/>
          <w:sz w:val="28"/>
          <w:szCs w:val="28"/>
        </w:rPr>
        <w:t xml:space="preserve"> </w:t>
      </w:r>
      <w:r w:rsidR="00BA2A7F">
        <w:rPr>
          <w:rFonts w:ascii="Arial" w:hAnsi="Arial" w:cs="Arial"/>
          <w:sz w:val="28"/>
          <w:szCs w:val="28"/>
        </w:rPr>
        <w:t xml:space="preserve">über das weitere Verfahren </w:t>
      </w:r>
      <w:r w:rsidR="00CF6A87">
        <w:rPr>
          <w:rFonts w:ascii="Arial" w:hAnsi="Arial" w:cs="Arial"/>
          <w:sz w:val="28"/>
          <w:szCs w:val="28"/>
        </w:rPr>
        <w:t>zur Erhebung der Elternbeiträge ab dem 1</w:t>
      </w:r>
      <w:r w:rsidR="00EB3DBA">
        <w:rPr>
          <w:rFonts w:ascii="Arial" w:hAnsi="Arial" w:cs="Arial"/>
          <w:sz w:val="28"/>
          <w:szCs w:val="28"/>
        </w:rPr>
        <w:t>8</w:t>
      </w:r>
      <w:r w:rsidR="00CF6A87">
        <w:rPr>
          <w:rFonts w:ascii="Arial" w:hAnsi="Arial" w:cs="Arial"/>
          <w:sz w:val="28"/>
          <w:szCs w:val="28"/>
        </w:rPr>
        <w:t xml:space="preserve">. Januar 2021 </w:t>
      </w:r>
      <w:r w:rsidR="00BA2A7F">
        <w:rPr>
          <w:rFonts w:ascii="Arial" w:hAnsi="Arial" w:cs="Arial"/>
          <w:sz w:val="28"/>
          <w:szCs w:val="28"/>
        </w:rPr>
        <w:t>in Kenntnis setzen.</w:t>
      </w:r>
    </w:p>
    <w:p w14:paraId="0C8005E7" w14:textId="1C1DC54C" w:rsidR="00BA2A7F" w:rsidRDefault="00BA2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Auf der Grundlage des Vorgehens zur Erhebung und Erstattung der </w:t>
      </w:r>
      <w:r w:rsidRPr="00B27BE6">
        <w:rPr>
          <w:rFonts w:ascii="Arial" w:hAnsi="Arial" w:cs="Arial"/>
          <w:sz w:val="28"/>
          <w:szCs w:val="28"/>
        </w:rPr>
        <w:t xml:space="preserve">Elternbeiträge </w:t>
      </w:r>
      <w:r w:rsidR="00342E39">
        <w:rPr>
          <w:rFonts w:ascii="Arial" w:hAnsi="Arial" w:cs="Arial"/>
          <w:sz w:val="28"/>
          <w:szCs w:val="28"/>
        </w:rPr>
        <w:t xml:space="preserve">der </w:t>
      </w:r>
      <w:r w:rsidR="00D2455F">
        <w:rPr>
          <w:rFonts w:ascii="Arial" w:hAnsi="Arial" w:cs="Arial"/>
          <w:sz w:val="28"/>
          <w:szCs w:val="28"/>
        </w:rPr>
        <w:t xml:space="preserve">Gemeinde Rietschen verfährt die Evangelische St. </w:t>
      </w:r>
      <w:proofErr w:type="spellStart"/>
      <w:r w:rsidR="00D2455F">
        <w:rPr>
          <w:rFonts w:ascii="Arial" w:hAnsi="Arial" w:cs="Arial"/>
          <w:sz w:val="28"/>
          <w:szCs w:val="28"/>
        </w:rPr>
        <w:t>Georgskirchengemeinde</w:t>
      </w:r>
      <w:proofErr w:type="spellEnd"/>
      <w:r w:rsidR="00D2455F">
        <w:rPr>
          <w:rFonts w:ascii="Arial" w:hAnsi="Arial" w:cs="Arial"/>
          <w:sz w:val="28"/>
          <w:szCs w:val="28"/>
        </w:rPr>
        <w:t>, als Träger der Kita „</w:t>
      </w:r>
      <w:proofErr w:type="spellStart"/>
      <w:r w:rsidR="00D2455F">
        <w:rPr>
          <w:rFonts w:ascii="Arial" w:hAnsi="Arial" w:cs="Arial"/>
          <w:sz w:val="28"/>
          <w:szCs w:val="28"/>
        </w:rPr>
        <w:t>St.Georg</w:t>
      </w:r>
      <w:proofErr w:type="spellEnd"/>
      <w:r w:rsidR="00D2455F">
        <w:rPr>
          <w:rFonts w:ascii="Arial" w:hAnsi="Arial" w:cs="Arial"/>
          <w:sz w:val="28"/>
          <w:szCs w:val="28"/>
        </w:rPr>
        <w:t xml:space="preserve">“, </w:t>
      </w:r>
      <w:r w:rsidR="00342E39">
        <w:rPr>
          <w:rFonts w:ascii="Arial" w:hAnsi="Arial" w:cs="Arial"/>
          <w:sz w:val="28"/>
          <w:szCs w:val="28"/>
        </w:rPr>
        <w:t>wie folgt:</w:t>
      </w:r>
    </w:p>
    <w:p w14:paraId="3D26C349" w14:textId="3A7B8C1B" w:rsidR="003F2B01" w:rsidRDefault="003F2B01" w:rsidP="003F2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Eltern</w:t>
      </w:r>
      <w:r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deren Kinder, </w:t>
      </w:r>
      <w:r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 Notbetreuung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ab 14. Dezember 2020 bis 12. Februar 2021 </w:t>
      </w:r>
      <w:r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nicht in Anspruch genommen haben, bekommen im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März und April 2021</w:t>
      </w:r>
      <w:r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den </w:t>
      </w:r>
      <w:r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Monatsbeitrag erlassen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14:paraId="12D9F3DB" w14:textId="77777777" w:rsidR="003F2B01" w:rsidRPr="003F2B01" w:rsidRDefault="003F2B01" w:rsidP="003F2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266F1715" w14:textId="58444650" w:rsidR="00B27BE6" w:rsidRDefault="00910520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Eltern</w:t>
      </w:r>
      <w:r w:rsidR="00B27BE6"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deren Kinder, </w:t>
      </w:r>
      <w:r w:rsidR="00B27BE6"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 Notbetreuung</w:t>
      </w:r>
      <w:r w:rsid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CF6A8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ab 18. Januar </w:t>
      </w:r>
      <w:r w:rsidR="00A80A4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2021 </w:t>
      </w:r>
      <w:r w:rsidR="00CF6A8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bis 14. Februar </w:t>
      </w:r>
      <w:r w:rsidR="00A80A4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2021 </w:t>
      </w:r>
      <w:r w:rsidR="00B27BE6"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nicht in Anspruch genommen haben, bekommen im </w:t>
      </w:r>
      <w:r w:rsidR="00CF6A8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März 2021</w:t>
      </w:r>
      <w:r w:rsidR="00B27BE6"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einen Monatsbeitrag erlassen</w:t>
      </w:r>
      <w:r w:rsid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14:paraId="0ED541E5" w14:textId="77777777" w:rsidR="00B27BE6" w:rsidRPr="00B27BE6" w:rsidRDefault="00B27BE6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0C7380F5" w14:textId="0B5918AE" w:rsidR="00B27BE6" w:rsidRDefault="007B151D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Für </w:t>
      </w:r>
      <w:r w:rsidR="0091052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Eltern, deren Kinder</w:t>
      </w:r>
      <w:r w:rsidR="00B27BE6"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 die Notbetreuung vom </w:t>
      </w:r>
      <w:r w:rsidR="00CF6A87">
        <w:rPr>
          <w:rFonts w:ascii="Arial" w:eastAsia="Times New Roman" w:hAnsi="Arial" w:cs="Arial"/>
          <w:color w:val="005A95"/>
          <w:sz w:val="28"/>
          <w:szCs w:val="28"/>
          <w:lang w:eastAsia="de-DE"/>
        </w:rPr>
        <w:t xml:space="preserve">18. Januar </w:t>
      </w:r>
      <w:r w:rsidR="00A80A40">
        <w:rPr>
          <w:rFonts w:ascii="Arial" w:eastAsia="Times New Roman" w:hAnsi="Arial" w:cs="Arial"/>
          <w:color w:val="005A95"/>
          <w:sz w:val="28"/>
          <w:szCs w:val="28"/>
          <w:lang w:eastAsia="de-DE"/>
        </w:rPr>
        <w:t xml:space="preserve">2021 </w:t>
      </w:r>
      <w:r w:rsidR="00CF6A87">
        <w:rPr>
          <w:rFonts w:ascii="Arial" w:eastAsia="Times New Roman" w:hAnsi="Arial" w:cs="Arial"/>
          <w:color w:val="005A95"/>
          <w:sz w:val="28"/>
          <w:szCs w:val="28"/>
          <w:lang w:eastAsia="de-DE"/>
        </w:rPr>
        <w:t xml:space="preserve">bis 14. Februar </w:t>
      </w:r>
      <w:r w:rsidR="00A80A40">
        <w:rPr>
          <w:rFonts w:ascii="Arial" w:eastAsia="Times New Roman" w:hAnsi="Arial" w:cs="Arial"/>
          <w:color w:val="005A95"/>
          <w:sz w:val="28"/>
          <w:szCs w:val="28"/>
          <w:lang w:eastAsia="de-DE"/>
        </w:rPr>
        <w:t xml:space="preserve">2021 </w:t>
      </w:r>
      <w:r w:rsidR="00CF6A87">
        <w:rPr>
          <w:rFonts w:ascii="Arial" w:eastAsia="Times New Roman" w:hAnsi="Arial" w:cs="Arial"/>
          <w:color w:val="005A95"/>
          <w:sz w:val="28"/>
          <w:szCs w:val="28"/>
          <w:lang w:eastAsia="de-DE"/>
        </w:rPr>
        <w:t xml:space="preserve">wochenweise </w:t>
      </w:r>
      <w:r w:rsidR="00B27BE6" w:rsidRPr="00B27BE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in Anspruch genommen haben</w:t>
      </w:r>
      <w:r w:rsidR="0091052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</w:t>
      </w:r>
      <w:r w:rsidR="00342E3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CF6A8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erfolgt die </w:t>
      </w:r>
      <w:r w:rsidR="0091052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Festsetzung des Elternbeitrages</w:t>
      </w:r>
      <w:r w:rsidR="00CF6A8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wochenweise (1/4 eines Monatsbeitrages)</w:t>
      </w:r>
      <w:r w:rsidR="0091052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14:paraId="794D7B67" w14:textId="2C8427FD" w:rsidR="00910520" w:rsidRDefault="00910520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EEA9CC2" w14:textId="2F5F943C" w:rsidR="00342E39" w:rsidRDefault="00910520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Für Kinder, die die Notbetreuung vom 18. </w:t>
      </w:r>
      <w:r w:rsidR="00A80A4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2021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Januar </w:t>
      </w:r>
      <w:r w:rsidR="00A80A4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2021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bis 14. Februar </w:t>
      </w:r>
      <w:r w:rsidR="00A80A4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2021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in jeder Woche (und sei es nur für einen Tag) in Anspruch genommen haben, wird der gesamte Elternbeitrag </w:t>
      </w:r>
      <w:r w:rsidR="00342E3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auf der Grundlage de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</w:t>
      </w:r>
      <w:r w:rsidR="00342E3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Betreuungsvertr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ages fällig.</w:t>
      </w:r>
    </w:p>
    <w:p w14:paraId="185A4FFE" w14:textId="5BBB850F" w:rsidR="00342E39" w:rsidRDefault="00342E39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3EC7CB8" w14:textId="2C875352" w:rsidR="00342E39" w:rsidRDefault="00910520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Liebe Eltern, bei Rückfragen </w:t>
      </w:r>
      <w:r w:rsidR="00342E3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stehen wir Ihnen gern zur Verfügung.</w:t>
      </w:r>
    </w:p>
    <w:p w14:paraId="6D682B05" w14:textId="50473F06" w:rsidR="00342E39" w:rsidRDefault="00342E39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5849ABB6" w14:textId="1D4D397D" w:rsidR="00342E39" w:rsidRDefault="00342E39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36A3381E" w14:textId="2EACAA38" w:rsidR="00342E39" w:rsidRDefault="00342E39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310AFF96" w14:textId="0DFBDDC9" w:rsidR="00342E39" w:rsidRDefault="00342E39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127815A7" w14:textId="23E372E6" w:rsidR="00342E39" w:rsidRDefault="00342E39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7BBA31D" w14:textId="759A208D" w:rsidR="00342E39" w:rsidRDefault="00342E39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Mit freundlichen Grüßen</w:t>
      </w:r>
    </w:p>
    <w:p w14:paraId="4626FD70" w14:textId="77777777" w:rsidR="00B27BE6" w:rsidRPr="00B27BE6" w:rsidRDefault="00B27BE6" w:rsidP="00B2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0BD32F3B" w14:textId="77777777" w:rsidR="00BA2A7F" w:rsidRPr="00B27BE6" w:rsidRDefault="00BA2A7F" w:rsidP="00342E39">
      <w:pPr>
        <w:pStyle w:val="Listenabsatz"/>
        <w:rPr>
          <w:rFonts w:ascii="Arial" w:hAnsi="Arial" w:cs="Arial"/>
          <w:sz w:val="28"/>
          <w:szCs w:val="28"/>
        </w:rPr>
      </w:pPr>
    </w:p>
    <w:sectPr w:rsidR="00BA2A7F" w:rsidRPr="00B27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17288"/>
    <w:multiLevelType w:val="hybridMultilevel"/>
    <w:tmpl w:val="35626A5A"/>
    <w:lvl w:ilvl="0" w:tplc="28801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7F"/>
    <w:rsid w:val="000914A7"/>
    <w:rsid w:val="001A67B2"/>
    <w:rsid w:val="001C7EAD"/>
    <w:rsid w:val="00342E39"/>
    <w:rsid w:val="003F2B01"/>
    <w:rsid w:val="004B21AA"/>
    <w:rsid w:val="007B151D"/>
    <w:rsid w:val="00910520"/>
    <w:rsid w:val="00A80A40"/>
    <w:rsid w:val="00B27BE6"/>
    <w:rsid w:val="00BA2A7F"/>
    <w:rsid w:val="00CF6A87"/>
    <w:rsid w:val="00D2455F"/>
    <w:rsid w:val="00EB3DBA"/>
    <w:rsid w:val="00E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F5FF"/>
  <w15:chartTrackingRefBased/>
  <w15:docId w15:val="{422F2CBD-5FD2-4B57-ADEF-B87C75FF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Rönsch</dc:creator>
  <cp:keywords/>
  <dc:description/>
  <cp:lastModifiedBy>Alexandra</cp:lastModifiedBy>
  <cp:revision>4</cp:revision>
  <cp:lastPrinted>2021-03-15T12:37:00Z</cp:lastPrinted>
  <dcterms:created xsi:type="dcterms:W3CDTF">2021-03-15T12:38:00Z</dcterms:created>
  <dcterms:modified xsi:type="dcterms:W3CDTF">2021-03-15T12:41:00Z</dcterms:modified>
</cp:coreProperties>
</file>